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1E51" w14:textId="43EA019E" w:rsidR="005A08AD" w:rsidRPr="005A08AD" w:rsidRDefault="005A08AD">
      <w:pPr>
        <w:rPr>
          <w:rFonts w:asciiTheme="minorHAnsi" w:hAnsiTheme="minorHAnsi"/>
        </w:rPr>
      </w:pPr>
      <w:r w:rsidRPr="005A08AD">
        <w:rPr>
          <w:rFonts w:asciiTheme="minorHAnsi" w:hAnsiTheme="minorHAnsi"/>
        </w:rPr>
        <w:t>2</w:t>
      </w:r>
      <w:r w:rsidR="00ED49BB">
        <w:rPr>
          <w:rFonts w:asciiTheme="minorHAnsi" w:hAnsiTheme="minorHAnsi"/>
        </w:rPr>
        <w:t>8</w:t>
      </w:r>
      <w:r w:rsidRPr="005A08AD">
        <w:rPr>
          <w:rFonts w:asciiTheme="minorHAnsi" w:hAnsiTheme="minorHAnsi"/>
        </w:rPr>
        <w:t xml:space="preserve">th Annual Cardiovascular Nursing Symposium </w:t>
      </w:r>
    </w:p>
    <w:p w14:paraId="1A3EBB2E" w14:textId="730B4649" w:rsidR="005A08AD" w:rsidRPr="005A08AD" w:rsidRDefault="00ED49BB">
      <w:pPr>
        <w:rPr>
          <w:rFonts w:asciiTheme="minorHAnsi" w:hAnsiTheme="minorHAnsi"/>
        </w:rPr>
      </w:pPr>
      <w:r>
        <w:rPr>
          <w:rFonts w:asciiTheme="minorHAnsi" w:hAnsiTheme="minorHAnsi"/>
        </w:rPr>
        <w:t>Las Vegas, NV at the Flamingo Las Vegas Hotel</w:t>
      </w:r>
    </w:p>
    <w:p w14:paraId="739F9E90" w14:textId="2A5FF31B" w:rsidR="005A08AD" w:rsidRPr="005A08AD" w:rsidRDefault="00ED49BB">
      <w:pPr>
        <w:rPr>
          <w:rFonts w:asciiTheme="minorHAnsi" w:hAnsiTheme="minorHAnsi"/>
        </w:rPr>
      </w:pPr>
      <w:r>
        <w:rPr>
          <w:rFonts w:asciiTheme="minorHAnsi" w:hAnsiTheme="minorHAnsi"/>
        </w:rPr>
        <w:t>March 24-26</w:t>
      </w:r>
      <w:r w:rsidR="005A08AD" w:rsidRPr="005A08AD">
        <w:rPr>
          <w:rFonts w:asciiTheme="minorHAnsi" w:hAnsiTheme="minorHAnsi"/>
        </w:rPr>
        <w:t>, 20</w:t>
      </w:r>
      <w:r w:rsidR="003E48C8">
        <w:rPr>
          <w:rFonts w:asciiTheme="minorHAnsi" w:hAnsiTheme="minorHAnsi"/>
        </w:rPr>
        <w:t>2</w:t>
      </w:r>
      <w:r>
        <w:rPr>
          <w:rFonts w:asciiTheme="minorHAnsi" w:hAnsiTheme="minorHAnsi"/>
        </w:rPr>
        <w:t>2</w:t>
      </w:r>
    </w:p>
    <w:p w14:paraId="4D92E5C2" w14:textId="77777777" w:rsidR="005A08AD" w:rsidRDefault="005A08AD">
      <w:pPr>
        <w:rPr>
          <w:rFonts w:asciiTheme="minorHAnsi" w:hAnsiTheme="minorHAnsi"/>
        </w:rPr>
      </w:pPr>
    </w:p>
    <w:p w14:paraId="17852F9A" w14:textId="77777777" w:rsidR="00544472" w:rsidRPr="004D708F" w:rsidRDefault="00245714">
      <w:pPr>
        <w:rPr>
          <w:rFonts w:asciiTheme="minorHAnsi" w:hAnsiTheme="minorHAnsi"/>
        </w:rPr>
      </w:pPr>
      <w:r w:rsidRPr="004D708F">
        <w:rPr>
          <w:rFonts w:asciiTheme="minorHAnsi" w:hAnsiTheme="minorHAnsi"/>
        </w:rPr>
        <w:t xml:space="preserve">Conference </w:t>
      </w:r>
      <w:r w:rsidR="00544472" w:rsidRPr="004D708F">
        <w:rPr>
          <w:rFonts w:asciiTheme="minorHAnsi" w:hAnsiTheme="minorHAnsi"/>
        </w:rPr>
        <w:t>Goals</w:t>
      </w:r>
    </w:p>
    <w:p w14:paraId="6B7FDE8A" w14:textId="77777777" w:rsidR="00245714" w:rsidRPr="004D708F" w:rsidRDefault="00245714">
      <w:pPr>
        <w:rPr>
          <w:rFonts w:asciiTheme="minorHAnsi" w:hAnsiTheme="minorHAnsi"/>
        </w:rPr>
      </w:pPr>
    </w:p>
    <w:p w14:paraId="23894BCC" w14:textId="77777777" w:rsidR="00245714" w:rsidRPr="009B413A" w:rsidRDefault="00245714">
      <w:pPr>
        <w:rPr>
          <w:rFonts w:asciiTheme="minorHAnsi" w:hAnsiTheme="minorHAnsi"/>
          <w:i/>
          <w:color w:val="0000FF"/>
        </w:rPr>
      </w:pPr>
      <w:r w:rsidRPr="009B413A">
        <w:rPr>
          <w:rFonts w:asciiTheme="minorHAnsi" w:hAnsiTheme="minorHAnsi"/>
          <w:i/>
          <w:color w:val="0000FF"/>
        </w:rPr>
        <w:t xml:space="preserve">Insert </w:t>
      </w:r>
      <w:r w:rsidR="006369D4" w:rsidRPr="009B413A">
        <w:rPr>
          <w:rFonts w:asciiTheme="minorHAnsi" w:hAnsiTheme="minorHAnsi"/>
          <w:i/>
          <w:color w:val="0000FF"/>
        </w:rPr>
        <w:t xml:space="preserve">conference </w:t>
      </w:r>
      <w:r w:rsidRPr="009B413A">
        <w:rPr>
          <w:rFonts w:asciiTheme="minorHAnsi" w:hAnsiTheme="minorHAnsi"/>
          <w:i/>
          <w:color w:val="0000FF"/>
        </w:rPr>
        <w:t>objectives here</w:t>
      </w:r>
    </w:p>
    <w:p w14:paraId="652D87BB" w14:textId="77777777" w:rsidR="00245714" w:rsidRPr="004D708F" w:rsidRDefault="00245714">
      <w:pPr>
        <w:rPr>
          <w:rFonts w:asciiTheme="minorHAnsi" w:hAnsiTheme="minorHAnsi"/>
        </w:rPr>
      </w:pPr>
    </w:p>
    <w:p w14:paraId="1EBCFABC" w14:textId="77777777" w:rsidR="00245714" w:rsidRPr="004D708F" w:rsidRDefault="00245714">
      <w:pPr>
        <w:rPr>
          <w:rFonts w:asciiTheme="minorHAnsi" w:hAnsiTheme="minorHAnsi"/>
        </w:rPr>
      </w:pPr>
      <w:r w:rsidRPr="004D708F">
        <w:rPr>
          <w:rFonts w:asciiTheme="minorHAnsi" w:hAnsiTheme="minorHAnsi"/>
        </w:rPr>
        <w:t>Conference Highlights</w:t>
      </w:r>
    </w:p>
    <w:p w14:paraId="52EBC40E" w14:textId="77777777" w:rsidR="00245714" w:rsidRPr="004D708F" w:rsidRDefault="00245714">
      <w:pPr>
        <w:rPr>
          <w:rFonts w:asciiTheme="minorHAnsi" w:hAnsiTheme="minorHAnsi"/>
        </w:rPr>
      </w:pPr>
    </w:p>
    <w:p w14:paraId="39CD2B0C" w14:textId="77777777" w:rsidR="00245714" w:rsidRPr="009B413A" w:rsidRDefault="00245714">
      <w:pPr>
        <w:rPr>
          <w:rFonts w:asciiTheme="minorHAnsi" w:hAnsiTheme="minorHAnsi"/>
          <w:i/>
          <w:color w:val="0000FF"/>
        </w:rPr>
      </w:pPr>
      <w:r w:rsidRPr="009B413A">
        <w:rPr>
          <w:rFonts w:asciiTheme="minorHAnsi" w:hAnsiTheme="minorHAnsi"/>
          <w:i/>
          <w:color w:val="0000FF"/>
        </w:rPr>
        <w:t>Insert a summary of the main themes or sessions at the conference</w:t>
      </w:r>
    </w:p>
    <w:p w14:paraId="0EF93CA9" w14:textId="77777777" w:rsidR="00245714" w:rsidRPr="004D708F" w:rsidRDefault="00245714">
      <w:pPr>
        <w:rPr>
          <w:rFonts w:asciiTheme="minorHAnsi" w:hAnsiTheme="minorHAnsi"/>
          <w:color w:val="0000FF"/>
        </w:rPr>
      </w:pPr>
    </w:p>
    <w:p w14:paraId="0A98D5F2" w14:textId="77777777" w:rsidR="00245714" w:rsidRPr="004D708F" w:rsidRDefault="00245714">
      <w:pPr>
        <w:rPr>
          <w:rFonts w:asciiTheme="minorHAnsi" w:hAnsiTheme="minorHAnsi"/>
        </w:rPr>
      </w:pPr>
      <w:r w:rsidRPr="004D708F">
        <w:rPr>
          <w:rFonts w:asciiTheme="minorHAnsi" w:hAnsiTheme="minorHAnsi"/>
        </w:rPr>
        <w:t>Practice Implications</w:t>
      </w:r>
    </w:p>
    <w:p w14:paraId="24546162" w14:textId="77777777" w:rsidR="00245714" w:rsidRPr="004D708F" w:rsidRDefault="00245714">
      <w:pPr>
        <w:rPr>
          <w:rFonts w:asciiTheme="minorHAnsi" w:hAnsiTheme="minorHAnsi"/>
        </w:rPr>
      </w:pPr>
    </w:p>
    <w:p w14:paraId="5428B67B" w14:textId="77777777" w:rsidR="00245714" w:rsidRPr="009B413A" w:rsidRDefault="00245714">
      <w:pPr>
        <w:rPr>
          <w:rFonts w:asciiTheme="minorHAnsi" w:hAnsiTheme="minorHAnsi"/>
          <w:i/>
          <w:color w:val="0000FF"/>
        </w:rPr>
      </w:pPr>
      <w:r w:rsidRPr="009B413A">
        <w:rPr>
          <w:rFonts w:asciiTheme="minorHAnsi" w:hAnsiTheme="minorHAnsi"/>
          <w:i/>
          <w:color w:val="0000FF"/>
        </w:rPr>
        <w:t>Insert a summary of the areas you feel should be looked at for possible implementation in your facility</w:t>
      </w:r>
      <w:r w:rsidR="006369D4" w:rsidRPr="009B413A">
        <w:rPr>
          <w:rFonts w:asciiTheme="minorHAnsi" w:hAnsiTheme="minorHAnsi"/>
          <w:i/>
          <w:color w:val="0000FF"/>
        </w:rPr>
        <w:t>.</w:t>
      </w:r>
    </w:p>
    <w:p w14:paraId="38ED6A45" w14:textId="77777777" w:rsidR="00245714" w:rsidRPr="004D708F" w:rsidRDefault="00245714">
      <w:pPr>
        <w:rPr>
          <w:rFonts w:asciiTheme="minorHAnsi" w:hAnsiTheme="minorHAnsi"/>
          <w:color w:val="0000FF"/>
        </w:rPr>
      </w:pPr>
    </w:p>
    <w:p w14:paraId="0712ADE4" w14:textId="77777777" w:rsidR="00245714" w:rsidRPr="004D708F" w:rsidRDefault="00245714">
      <w:pPr>
        <w:rPr>
          <w:rFonts w:asciiTheme="minorHAnsi" w:hAnsiTheme="minorHAnsi"/>
        </w:rPr>
      </w:pPr>
      <w:r w:rsidRPr="004D708F">
        <w:rPr>
          <w:rFonts w:asciiTheme="minorHAnsi" w:hAnsiTheme="minorHAnsi"/>
        </w:rPr>
        <w:t>Session resources</w:t>
      </w:r>
    </w:p>
    <w:p w14:paraId="72A5A89D" w14:textId="77777777" w:rsidR="00245714" w:rsidRPr="004D708F" w:rsidRDefault="00245714">
      <w:pPr>
        <w:rPr>
          <w:rFonts w:asciiTheme="minorHAnsi" w:hAnsiTheme="minorHAnsi"/>
        </w:rPr>
      </w:pPr>
    </w:p>
    <w:p w14:paraId="5842965B" w14:textId="77777777" w:rsidR="00245714" w:rsidRPr="009B413A" w:rsidRDefault="00245714">
      <w:pPr>
        <w:rPr>
          <w:rFonts w:asciiTheme="minorHAnsi" w:hAnsiTheme="minorHAnsi"/>
          <w:i/>
          <w:color w:val="0000FF"/>
        </w:rPr>
      </w:pPr>
      <w:r w:rsidRPr="009B413A">
        <w:rPr>
          <w:rFonts w:asciiTheme="minorHAnsi" w:hAnsiTheme="minorHAnsi"/>
          <w:i/>
          <w:color w:val="0000FF"/>
        </w:rPr>
        <w:t xml:space="preserve">Summarize </w:t>
      </w:r>
      <w:r w:rsidR="006369D4" w:rsidRPr="009B413A">
        <w:rPr>
          <w:rFonts w:asciiTheme="minorHAnsi" w:hAnsiTheme="minorHAnsi"/>
          <w:i/>
          <w:color w:val="0000FF"/>
        </w:rPr>
        <w:t xml:space="preserve">conference </w:t>
      </w:r>
      <w:r w:rsidRPr="009B413A">
        <w:rPr>
          <w:rFonts w:asciiTheme="minorHAnsi" w:hAnsiTheme="minorHAnsi"/>
          <w:i/>
          <w:color w:val="0000FF"/>
        </w:rPr>
        <w:t>material</w:t>
      </w:r>
      <w:r w:rsidR="006369D4" w:rsidRPr="009B413A">
        <w:rPr>
          <w:rFonts w:asciiTheme="minorHAnsi" w:hAnsiTheme="minorHAnsi"/>
          <w:i/>
          <w:color w:val="0000FF"/>
        </w:rPr>
        <w:t xml:space="preserve">s available </w:t>
      </w:r>
      <w:r w:rsidRPr="009B413A">
        <w:rPr>
          <w:rFonts w:asciiTheme="minorHAnsi" w:hAnsiTheme="minorHAnsi"/>
          <w:i/>
          <w:color w:val="0000FF"/>
        </w:rPr>
        <w:t>which might be helpful to manager or colleagues</w:t>
      </w:r>
      <w:r w:rsidR="006369D4" w:rsidRPr="009B413A">
        <w:rPr>
          <w:rFonts w:asciiTheme="minorHAnsi" w:hAnsiTheme="minorHAnsi"/>
          <w:i/>
          <w:color w:val="0000FF"/>
        </w:rPr>
        <w:t>.</w:t>
      </w:r>
    </w:p>
    <w:p w14:paraId="0D8EFCB3" w14:textId="77777777" w:rsidR="00245714" w:rsidRPr="004D708F" w:rsidRDefault="00245714">
      <w:pPr>
        <w:rPr>
          <w:rFonts w:asciiTheme="minorHAnsi" w:hAnsiTheme="minorHAnsi"/>
          <w:color w:val="0000FF"/>
        </w:rPr>
      </w:pPr>
    </w:p>
    <w:p w14:paraId="4181181F" w14:textId="77777777" w:rsidR="00245714" w:rsidRPr="004D708F" w:rsidRDefault="00245714">
      <w:pPr>
        <w:rPr>
          <w:rFonts w:asciiTheme="minorHAnsi" w:hAnsiTheme="minorHAnsi"/>
          <w:color w:val="0000FF"/>
        </w:rPr>
      </w:pPr>
    </w:p>
    <w:p w14:paraId="108746D7" w14:textId="77777777" w:rsidR="00245714" w:rsidRPr="004D708F" w:rsidRDefault="00245714">
      <w:pPr>
        <w:rPr>
          <w:rFonts w:asciiTheme="minorHAnsi" w:hAnsiTheme="minorHAnsi"/>
        </w:rPr>
      </w:pPr>
      <w:r w:rsidRPr="004D708F">
        <w:rPr>
          <w:rFonts w:asciiTheme="minorHAnsi" w:hAnsiTheme="minorHAnsi"/>
        </w:rPr>
        <w:t>Submitted by</w:t>
      </w:r>
    </w:p>
    <w:p w14:paraId="30B556F6" w14:textId="77777777" w:rsidR="00245714" w:rsidRPr="004D708F" w:rsidRDefault="00245714">
      <w:pPr>
        <w:rPr>
          <w:rFonts w:asciiTheme="minorHAnsi" w:hAnsiTheme="minorHAnsi"/>
        </w:rPr>
      </w:pPr>
    </w:p>
    <w:p w14:paraId="37D5DF54" w14:textId="77777777" w:rsidR="00245714" w:rsidRPr="009B413A" w:rsidRDefault="00245714">
      <w:pPr>
        <w:rPr>
          <w:rFonts w:asciiTheme="minorHAnsi" w:hAnsiTheme="minorHAnsi"/>
          <w:i/>
          <w:color w:val="0000FF"/>
        </w:rPr>
      </w:pPr>
      <w:r w:rsidRPr="009B413A">
        <w:rPr>
          <w:rFonts w:asciiTheme="minorHAnsi" w:hAnsiTheme="minorHAnsi"/>
          <w:i/>
          <w:color w:val="0000FF"/>
        </w:rPr>
        <w:t>Insert your name and signature</w:t>
      </w:r>
    </w:p>
    <w:sectPr w:rsidR="00245714" w:rsidRPr="009B413A" w:rsidSect="002644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0NLY0MjcxN7O0NLBQ0lEKTi0uzszPAykwrAUAjrg5/CwAAAA="/>
  </w:docVars>
  <w:rsids>
    <w:rsidRoot w:val="00245714"/>
    <w:rsid w:val="0008040A"/>
    <w:rsid w:val="00245714"/>
    <w:rsid w:val="0026449E"/>
    <w:rsid w:val="003E48C8"/>
    <w:rsid w:val="0045651C"/>
    <w:rsid w:val="004D2227"/>
    <w:rsid w:val="004D708F"/>
    <w:rsid w:val="00544472"/>
    <w:rsid w:val="005A08AD"/>
    <w:rsid w:val="006369D4"/>
    <w:rsid w:val="008262DF"/>
    <w:rsid w:val="009B413A"/>
    <w:rsid w:val="00A06EF1"/>
    <w:rsid w:val="00A92CB8"/>
    <w:rsid w:val="00BE7ADD"/>
    <w:rsid w:val="00DF685A"/>
    <w:rsid w:val="00EA0E20"/>
    <w:rsid w:val="00ED49BB"/>
    <w:rsid w:val="00E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46C6A"/>
  <w15:docId w15:val="{6448FCE1-725F-477C-850E-FF2D01A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[Insert Conference Number here ie) 8th] National Neonatal Nurses Conference, [Insert Date here]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the [Insert Conference Number here ie) 8th] National Neonatal Nurses Conference, [Insert Date here]</dc:title>
  <dc:creator>Elizabeth John</dc:creator>
  <cp:lastModifiedBy>Katy Walter</cp:lastModifiedBy>
  <cp:revision>2</cp:revision>
  <dcterms:created xsi:type="dcterms:W3CDTF">2022-02-01T20:46:00Z</dcterms:created>
  <dcterms:modified xsi:type="dcterms:W3CDTF">2022-02-01T20:46:00Z</dcterms:modified>
</cp:coreProperties>
</file>